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EAA" w:rsidRPr="00A31EAA" w:rsidRDefault="00A31EAA" w:rsidP="00A31EAA">
      <w:r w:rsidRPr="00A31EAA">
        <w:t>Always be careful when you are using the internet. It can help you to keep in touch with your friends and help your education – but it can also cause harm – to you and to others.</w:t>
      </w:r>
    </w:p>
    <w:p w:rsidR="00A31EAA" w:rsidRPr="00A31EAA" w:rsidRDefault="00A31EAA" w:rsidP="00A31EAA">
      <w:r w:rsidRPr="00A31EAA">
        <w:t>Remember help is always available at school if you are having any problems online.</w:t>
      </w:r>
    </w:p>
    <w:p w:rsidR="00A31EAA" w:rsidRPr="00A31EAA" w:rsidRDefault="00A31EAA" w:rsidP="00A31EAA">
      <w:proofErr w:type="gramStart"/>
      <w:r w:rsidRPr="00A31EAA">
        <w:t>Don’t</w:t>
      </w:r>
      <w:proofErr w:type="gramEnd"/>
      <w:r w:rsidRPr="00A31EAA">
        <w:t xml:space="preserve"> be afraid to talk to your teacher or another adult at school.</w:t>
      </w:r>
    </w:p>
    <w:p w:rsidR="00A31EAA" w:rsidRPr="00A31EAA" w:rsidRDefault="00A31EAA" w:rsidP="00A31EAA">
      <w:r w:rsidRPr="00A31EAA">
        <w:t xml:space="preserve">If you or anyone you know is worried about Child Exploitation, Online Protection or anything related to Internet safety please click the link </w:t>
      </w:r>
      <w:proofErr w:type="gramStart"/>
      <w:r w:rsidRPr="00A31EAA">
        <w:t>below which</w:t>
      </w:r>
      <w:proofErr w:type="gramEnd"/>
      <w:r w:rsidRPr="00A31EAA">
        <w:t xml:space="preserve"> will take you to the CEOP reporting website:</w:t>
      </w:r>
    </w:p>
    <w:p w:rsidR="00A31EAA" w:rsidRPr="00A31EAA" w:rsidRDefault="00A31EAA" w:rsidP="00A31EAA">
      <w:pPr>
        <w:numPr>
          <w:ilvl w:val="0"/>
          <w:numId w:val="1"/>
        </w:numPr>
      </w:pPr>
      <w:hyperlink r:id="rId5" w:tgtFrame="_blank" w:history="1">
        <w:r w:rsidRPr="00A31EAA">
          <w:rPr>
            <w:rStyle w:val="Hyperlink"/>
          </w:rPr>
          <w:t>CEOP</w:t>
        </w:r>
      </w:hyperlink>
      <w:r>
        <w:t xml:space="preserve"> also extremely supportive with videos to help and know hows</w:t>
      </w:r>
      <w:bookmarkStart w:id="0" w:name="_GoBack"/>
      <w:bookmarkEnd w:id="0"/>
    </w:p>
    <w:p w:rsidR="00A31EAA" w:rsidRPr="00A31EAA" w:rsidRDefault="00A31EAA" w:rsidP="00A31EAA">
      <w:r>
        <w:rPr>
          <w:noProof/>
          <w:lang w:eastAsia="en-GB"/>
        </w:rPr>
        <w:drawing>
          <wp:inline distT="0" distB="0" distL="0" distR="0" wp14:anchorId="6766B9ED" wp14:editId="0160366C">
            <wp:extent cx="5731510" cy="481901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EAA" w:rsidRPr="00A31EAA" w:rsidRDefault="00A31EAA" w:rsidP="00A31EAA">
      <w:r w:rsidRPr="00A31EAA">
        <w:t>Helpful links to look at with your family</w:t>
      </w:r>
    </w:p>
    <w:p w:rsidR="00A31EAA" w:rsidRPr="00A31EAA" w:rsidRDefault="00A31EAA" w:rsidP="00A31EAA">
      <w:pPr>
        <w:numPr>
          <w:ilvl w:val="0"/>
          <w:numId w:val="2"/>
        </w:numPr>
      </w:pPr>
      <w:hyperlink r:id="rId7" w:tgtFrame="_blank" w:history="1">
        <w:r w:rsidRPr="00A31EAA">
          <w:rPr>
            <w:rStyle w:val="Hyperlink"/>
          </w:rPr>
          <w:t>Age 5-7</w:t>
        </w:r>
      </w:hyperlink>
    </w:p>
    <w:p w:rsidR="00A31EAA" w:rsidRPr="00A31EAA" w:rsidRDefault="00A31EAA" w:rsidP="00A31EAA">
      <w:pPr>
        <w:numPr>
          <w:ilvl w:val="0"/>
          <w:numId w:val="3"/>
        </w:numPr>
      </w:pPr>
      <w:hyperlink r:id="rId8" w:tgtFrame="_blank" w:history="1">
        <w:r w:rsidRPr="00A31EAA">
          <w:rPr>
            <w:rStyle w:val="Hyperlink"/>
          </w:rPr>
          <w:t>Age 8-10</w:t>
        </w:r>
      </w:hyperlink>
    </w:p>
    <w:p w:rsidR="00A31EAA" w:rsidRPr="00A31EAA" w:rsidRDefault="00A31EAA" w:rsidP="00A31EAA">
      <w:pPr>
        <w:numPr>
          <w:ilvl w:val="0"/>
          <w:numId w:val="4"/>
        </w:numPr>
      </w:pPr>
      <w:hyperlink r:id="rId9" w:tgtFrame="_blank" w:history="1">
        <w:r w:rsidRPr="00A31EAA">
          <w:rPr>
            <w:rStyle w:val="Hyperlink"/>
          </w:rPr>
          <w:t>Age 11-13</w:t>
        </w:r>
      </w:hyperlink>
    </w:p>
    <w:p w:rsidR="00A31EAA" w:rsidRPr="00A31EAA" w:rsidRDefault="00A31EAA" w:rsidP="00A31EAA">
      <w:r w:rsidRPr="00A31EAA">
        <w:t>Tips for staying safe online:</w:t>
      </w:r>
    </w:p>
    <w:p w:rsidR="00A31EAA" w:rsidRPr="00A31EAA" w:rsidRDefault="00A31EAA" w:rsidP="00A31EAA">
      <w:pPr>
        <w:pStyle w:val="ListParagraph"/>
        <w:numPr>
          <w:ilvl w:val="0"/>
          <w:numId w:val="7"/>
        </w:numPr>
        <w:tabs>
          <w:tab w:val="num" w:pos="720"/>
        </w:tabs>
      </w:pPr>
      <w:r w:rsidRPr="00A31EAA">
        <w:t xml:space="preserve">Make sure you keep new online friends strictly online. If </w:t>
      </w:r>
      <w:proofErr w:type="gramStart"/>
      <w:r w:rsidRPr="00A31EAA">
        <w:t>someone</w:t>
      </w:r>
      <w:proofErr w:type="gramEnd"/>
      <w:r>
        <w:t xml:space="preserve"> you don't know asks to be your </w:t>
      </w:r>
      <w:r w:rsidRPr="00A31EAA">
        <w:t>online friend you must ensure an adult knows about it.</w:t>
      </w:r>
    </w:p>
    <w:p w:rsidR="00A31EAA" w:rsidRPr="00A31EAA" w:rsidRDefault="00A31EAA" w:rsidP="00A31EAA">
      <w:pPr>
        <w:pStyle w:val="ListParagraph"/>
        <w:numPr>
          <w:ilvl w:val="0"/>
          <w:numId w:val="7"/>
        </w:numPr>
        <w:tabs>
          <w:tab w:val="num" w:pos="720"/>
        </w:tabs>
      </w:pPr>
      <w:r w:rsidRPr="00A31EAA">
        <w:t>Know how to use the CEOP Button and how to report it to the CEOP Centre if you are concerned about someone’s online behaviour towards you. </w:t>
      </w:r>
    </w:p>
    <w:p w:rsidR="00E131AF" w:rsidRDefault="00A31EAA"/>
    <w:sectPr w:rsidR="00E131AF" w:rsidSect="00A31EAA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5A23"/>
    <w:multiLevelType w:val="multilevel"/>
    <w:tmpl w:val="8238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6366E2"/>
    <w:multiLevelType w:val="multilevel"/>
    <w:tmpl w:val="7C2AB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10031A6"/>
    <w:multiLevelType w:val="multilevel"/>
    <w:tmpl w:val="D29A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194651"/>
    <w:multiLevelType w:val="multilevel"/>
    <w:tmpl w:val="B2FE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766AA5"/>
    <w:multiLevelType w:val="multilevel"/>
    <w:tmpl w:val="2F624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5D7B52"/>
    <w:multiLevelType w:val="hybridMultilevel"/>
    <w:tmpl w:val="99DC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90B4F"/>
    <w:multiLevelType w:val="multilevel"/>
    <w:tmpl w:val="EC5C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EAA"/>
    <w:rsid w:val="000E5825"/>
    <w:rsid w:val="003B1226"/>
    <w:rsid w:val="00A31EAA"/>
    <w:rsid w:val="00CD2696"/>
    <w:rsid w:val="00F9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A6E84"/>
  <w15:chartTrackingRefBased/>
  <w15:docId w15:val="{BA67C6D5-4A5B-4910-9237-8F180CAC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1EA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1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580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78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8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3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93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25870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56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9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87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04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inkuknow.co.uk/8_1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inkuknow.co.uk/5_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ceop.police.uk/ceop-reporting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inkuknow.co.uk/11_1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Roberts</dc:creator>
  <cp:keywords/>
  <dc:description/>
  <cp:lastModifiedBy>Lesley Roberts</cp:lastModifiedBy>
  <cp:revision>1</cp:revision>
  <dcterms:created xsi:type="dcterms:W3CDTF">2024-03-01T17:33:00Z</dcterms:created>
  <dcterms:modified xsi:type="dcterms:W3CDTF">2024-03-01T17:36:00Z</dcterms:modified>
</cp:coreProperties>
</file>